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8431DB" w14:textId="3F3B9F92" w:rsidR="00E04C10" w:rsidRDefault="00427CDF">
      <w:r>
        <w:rPr>
          <w:noProof/>
        </w:rPr>
        <w:drawing>
          <wp:anchor distT="0" distB="0" distL="114300" distR="114300" simplePos="0" relativeHeight="251650048" behindDoc="0" locked="0" layoutInCell="1" hidden="0" allowOverlap="1" wp14:anchorId="2D57D7CA" wp14:editId="10BEEB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52C52" w14:textId="30F2437C" w:rsidR="00795243" w:rsidRPr="002D08D0" w:rsidRDefault="005C0BD4" w:rsidP="007952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08D0">
        <w:rPr>
          <w:rFonts w:ascii="Times New Roman" w:hAnsi="Times New Roman" w:cs="Times New Roman"/>
          <w:sz w:val="24"/>
          <w:szCs w:val="24"/>
        </w:rPr>
        <w:t>November 12, 2019</w:t>
      </w:r>
    </w:p>
    <w:p w14:paraId="51834901" w14:textId="05B3D2C3" w:rsidR="00795243" w:rsidRPr="002D08D0" w:rsidRDefault="00795243" w:rsidP="0079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474DDADF" w14:textId="619E4F79" w:rsidR="005C0BD4" w:rsidRPr="005C0BD4" w:rsidRDefault="00673029" w:rsidP="005C0BD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Cal-Geo</w:t>
      </w:r>
      <w:r w:rsidR="005C0BD4" w:rsidRPr="005C0BD4">
        <w:rPr>
          <w:sz w:val="24"/>
          <w:szCs w:val="24"/>
        </w:rPr>
        <w:br/>
      </w:r>
    </w:p>
    <w:p w14:paraId="45F8CA1F" w14:textId="68EF84F2" w:rsidR="00E04C10" w:rsidRPr="009B01D1" w:rsidRDefault="004D3F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01D1">
        <w:rPr>
          <w:rFonts w:ascii="Times New Roman" w:hAnsi="Times New Roman" w:cs="Times New Roman"/>
          <w:sz w:val="24"/>
          <w:szCs w:val="24"/>
        </w:rPr>
        <w:t>Dear</w:t>
      </w:r>
      <w:r w:rsidR="00853D11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="00673029">
        <w:rPr>
          <w:rFonts w:ascii="Times New Roman" w:hAnsi="Times New Roman" w:cs="Times New Roman"/>
          <w:sz w:val="24"/>
          <w:szCs w:val="24"/>
        </w:rPr>
        <w:t>Cal-Geo Board Members,</w:t>
      </w:r>
    </w:p>
    <w:p w14:paraId="746ED077" w14:textId="60BB8295" w:rsidR="00E04C10" w:rsidRPr="009B01D1" w:rsidRDefault="004D3FBD" w:rsidP="002D08D0">
      <w:pPr>
        <w:rPr>
          <w:rFonts w:ascii="Times New Roman" w:hAnsi="Times New Roman" w:cs="Times New Roman"/>
          <w:sz w:val="24"/>
          <w:szCs w:val="24"/>
        </w:rPr>
      </w:pPr>
      <w:r w:rsidRPr="009B01D1">
        <w:rPr>
          <w:rFonts w:ascii="Times New Roman" w:hAnsi="Times New Roman" w:cs="Times New Roman"/>
          <w:sz w:val="24"/>
          <w:szCs w:val="24"/>
        </w:rPr>
        <w:t>We are contacting</w:t>
      </w:r>
      <w:r w:rsidR="00F33194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="00673029">
        <w:rPr>
          <w:rFonts w:ascii="Times New Roman" w:hAnsi="Times New Roman" w:cs="Times New Roman"/>
          <w:sz w:val="24"/>
          <w:szCs w:val="24"/>
        </w:rPr>
        <w:t>Cal-Geo</w:t>
      </w:r>
      <w:r w:rsidR="00B02AC8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Pr="009B01D1">
        <w:rPr>
          <w:rFonts w:ascii="Times New Roman" w:hAnsi="Times New Roman" w:cs="Times New Roman"/>
          <w:sz w:val="24"/>
          <w:szCs w:val="24"/>
        </w:rPr>
        <w:t xml:space="preserve">on behalf of the CSU, </w:t>
      </w:r>
      <w:r w:rsidR="00462E6A" w:rsidRPr="009B01D1">
        <w:rPr>
          <w:rFonts w:ascii="Times New Roman" w:hAnsi="Times New Roman" w:cs="Times New Roman"/>
          <w:sz w:val="24"/>
          <w:szCs w:val="24"/>
        </w:rPr>
        <w:t xml:space="preserve">Chico Geo-Wall team. We are a group of engineering students who compete in the </w:t>
      </w:r>
      <w:r w:rsidR="008F5A68" w:rsidRPr="009B01D1">
        <w:rPr>
          <w:rFonts w:ascii="Times New Roman" w:hAnsi="Times New Roman" w:cs="Times New Roman"/>
          <w:sz w:val="24"/>
          <w:szCs w:val="24"/>
        </w:rPr>
        <w:t>ASCE</w:t>
      </w:r>
      <w:r w:rsidRPr="009B01D1">
        <w:rPr>
          <w:rFonts w:ascii="Times New Roman" w:hAnsi="Times New Roman" w:cs="Times New Roman"/>
          <w:sz w:val="24"/>
          <w:szCs w:val="24"/>
        </w:rPr>
        <w:t xml:space="preserve"> Mid-Pacific Student Conference against fifteen universities </w:t>
      </w:r>
      <w:r w:rsidR="00A0385E" w:rsidRPr="009B01D1">
        <w:rPr>
          <w:rFonts w:ascii="Times New Roman" w:hAnsi="Times New Roman" w:cs="Times New Roman"/>
          <w:sz w:val="24"/>
          <w:szCs w:val="24"/>
        </w:rPr>
        <w:t>from California, Nevada, Canada, and China</w:t>
      </w:r>
      <w:r w:rsidR="00462E6A" w:rsidRPr="009B01D1">
        <w:rPr>
          <w:rFonts w:ascii="Times New Roman" w:hAnsi="Times New Roman" w:cs="Times New Roman"/>
          <w:sz w:val="24"/>
          <w:szCs w:val="24"/>
        </w:rPr>
        <w:t xml:space="preserve">. </w:t>
      </w:r>
      <w:r w:rsidR="002D08D0" w:rsidRPr="009B01D1">
        <w:rPr>
          <w:rFonts w:ascii="Times New Roman" w:hAnsi="Times New Roman" w:cs="Times New Roman"/>
          <w:sz w:val="24"/>
          <w:szCs w:val="24"/>
        </w:rPr>
        <w:t>The Geo-Wall competition challenges us to design an MSE retaining wall under specified constraints.</w:t>
      </w:r>
      <w:r w:rsidR="00427CDF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="00A0385E" w:rsidRPr="009B01D1">
        <w:rPr>
          <w:rFonts w:ascii="Times New Roman" w:hAnsi="Times New Roman" w:cs="Times New Roman"/>
          <w:sz w:val="24"/>
          <w:szCs w:val="24"/>
        </w:rPr>
        <w:t xml:space="preserve">This competition </w:t>
      </w:r>
      <w:r w:rsidR="00673029">
        <w:rPr>
          <w:rFonts w:ascii="Times New Roman" w:hAnsi="Times New Roman" w:cs="Times New Roman"/>
          <w:sz w:val="24"/>
          <w:szCs w:val="24"/>
        </w:rPr>
        <w:t>our</w:t>
      </w:r>
      <w:r w:rsidR="00A0385E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Pr="009B01D1">
        <w:rPr>
          <w:rFonts w:ascii="Times New Roman" w:hAnsi="Times New Roman" w:cs="Times New Roman"/>
          <w:sz w:val="24"/>
          <w:szCs w:val="24"/>
        </w:rPr>
        <w:t>students into an environment where they demonstrate technical knowledge</w:t>
      </w:r>
      <w:r w:rsidR="00A0385E" w:rsidRPr="009B01D1">
        <w:rPr>
          <w:rFonts w:ascii="Times New Roman" w:hAnsi="Times New Roman" w:cs="Times New Roman"/>
          <w:sz w:val="24"/>
          <w:szCs w:val="24"/>
        </w:rPr>
        <w:t xml:space="preserve"> and leadership through</w:t>
      </w:r>
      <w:r w:rsidRPr="009B01D1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A0385E" w:rsidRPr="009B01D1">
        <w:rPr>
          <w:rFonts w:ascii="Times New Roman" w:hAnsi="Times New Roman" w:cs="Times New Roman"/>
          <w:sz w:val="24"/>
          <w:szCs w:val="24"/>
        </w:rPr>
        <w:t>s such as</w:t>
      </w:r>
      <w:r w:rsidRPr="009B01D1">
        <w:rPr>
          <w:rFonts w:ascii="Times New Roman" w:hAnsi="Times New Roman" w:cs="Times New Roman"/>
          <w:sz w:val="24"/>
          <w:szCs w:val="24"/>
        </w:rPr>
        <w:t xml:space="preserve"> forming teams, budgeting, designing, and communicating</w:t>
      </w:r>
      <w:r w:rsidR="00A0385E" w:rsidRPr="009B01D1">
        <w:rPr>
          <w:rFonts w:ascii="Times New Roman" w:hAnsi="Times New Roman" w:cs="Times New Roman"/>
          <w:sz w:val="24"/>
          <w:szCs w:val="24"/>
        </w:rPr>
        <w:t xml:space="preserve"> technical results</w:t>
      </w:r>
      <w:r w:rsidRPr="009B01D1">
        <w:rPr>
          <w:rFonts w:ascii="Times New Roman" w:hAnsi="Times New Roman" w:cs="Times New Roman"/>
          <w:sz w:val="24"/>
          <w:szCs w:val="24"/>
        </w:rPr>
        <w:t>.</w:t>
      </w:r>
    </w:p>
    <w:p w14:paraId="5A4050D4" w14:textId="1371813A" w:rsidR="00E04C10" w:rsidRPr="009B01D1" w:rsidRDefault="004D3FBD" w:rsidP="002D08D0">
      <w:pPr>
        <w:rPr>
          <w:rFonts w:ascii="Times New Roman" w:hAnsi="Times New Roman" w:cs="Times New Roman"/>
          <w:sz w:val="24"/>
          <w:szCs w:val="24"/>
        </w:rPr>
      </w:pPr>
      <w:r w:rsidRPr="009B01D1">
        <w:rPr>
          <w:rFonts w:ascii="Times New Roman" w:hAnsi="Times New Roman" w:cs="Times New Roman"/>
          <w:sz w:val="24"/>
          <w:szCs w:val="24"/>
        </w:rPr>
        <w:t xml:space="preserve">The competition will be held at </w:t>
      </w:r>
      <w:r w:rsidR="00194C5C" w:rsidRPr="009B01D1">
        <w:rPr>
          <w:rFonts w:ascii="Times New Roman" w:hAnsi="Times New Roman" w:cs="Times New Roman"/>
          <w:sz w:val="24"/>
          <w:szCs w:val="24"/>
        </w:rPr>
        <w:t xml:space="preserve">the </w:t>
      </w:r>
      <w:r w:rsidR="00FF2712" w:rsidRPr="009B01D1">
        <w:rPr>
          <w:rFonts w:ascii="Times New Roman" w:hAnsi="Times New Roman" w:cs="Times New Roman"/>
          <w:sz w:val="24"/>
          <w:szCs w:val="24"/>
        </w:rPr>
        <w:t xml:space="preserve">University of California, Berkeley </w:t>
      </w:r>
      <w:r w:rsidRPr="009B01D1">
        <w:rPr>
          <w:rFonts w:ascii="Times New Roman" w:hAnsi="Times New Roman" w:cs="Times New Roman"/>
          <w:sz w:val="24"/>
          <w:szCs w:val="24"/>
        </w:rPr>
        <w:t xml:space="preserve">on </w:t>
      </w:r>
      <w:r w:rsidR="0018407E" w:rsidRPr="009B01D1">
        <w:rPr>
          <w:rFonts w:ascii="Times New Roman" w:hAnsi="Times New Roman" w:cs="Times New Roman"/>
          <w:sz w:val="24"/>
          <w:szCs w:val="24"/>
        </w:rPr>
        <w:t>April 23-25</w:t>
      </w:r>
      <w:r w:rsidR="0018407E" w:rsidRPr="009B01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08D0" w:rsidRPr="009B01D1">
        <w:rPr>
          <w:rFonts w:ascii="Times New Roman" w:hAnsi="Times New Roman" w:cs="Times New Roman"/>
          <w:sz w:val="24"/>
          <w:szCs w:val="24"/>
        </w:rPr>
        <w:t>, 2020.</w:t>
      </w:r>
      <w:r w:rsidRPr="009B01D1">
        <w:rPr>
          <w:rFonts w:ascii="Times New Roman" w:hAnsi="Times New Roman" w:cs="Times New Roman"/>
          <w:sz w:val="24"/>
          <w:szCs w:val="24"/>
        </w:rPr>
        <w:t xml:space="preserve"> Funding for this </w:t>
      </w:r>
      <w:r w:rsidR="003459A4" w:rsidRPr="009B01D1">
        <w:rPr>
          <w:rFonts w:ascii="Times New Roman" w:hAnsi="Times New Roman" w:cs="Times New Roman"/>
          <w:sz w:val="24"/>
          <w:szCs w:val="24"/>
        </w:rPr>
        <w:t xml:space="preserve">competition </w:t>
      </w:r>
      <w:r w:rsidRPr="009B01D1">
        <w:rPr>
          <w:rFonts w:ascii="Times New Roman" w:hAnsi="Times New Roman" w:cs="Times New Roman"/>
          <w:sz w:val="24"/>
          <w:szCs w:val="24"/>
        </w:rPr>
        <w:t xml:space="preserve">will be used for materials for </w:t>
      </w:r>
      <w:r w:rsidR="00462E6A" w:rsidRPr="009B01D1">
        <w:rPr>
          <w:rFonts w:ascii="Times New Roman" w:hAnsi="Times New Roman" w:cs="Times New Roman"/>
          <w:sz w:val="24"/>
          <w:szCs w:val="24"/>
        </w:rPr>
        <w:t>design, construction and testing</w:t>
      </w:r>
      <w:r w:rsidRPr="009B01D1">
        <w:rPr>
          <w:rFonts w:ascii="Times New Roman" w:hAnsi="Times New Roman" w:cs="Times New Roman"/>
          <w:sz w:val="24"/>
          <w:szCs w:val="24"/>
        </w:rPr>
        <w:t xml:space="preserve">; a truck rental to transport the finished products to competition; student transportation and registration; </w:t>
      </w:r>
      <w:r w:rsidR="003459A4" w:rsidRPr="009B01D1">
        <w:rPr>
          <w:rFonts w:ascii="Times New Roman" w:hAnsi="Times New Roman" w:cs="Times New Roman"/>
          <w:sz w:val="24"/>
          <w:szCs w:val="24"/>
        </w:rPr>
        <w:t xml:space="preserve">and </w:t>
      </w:r>
      <w:r w:rsidRPr="009B01D1">
        <w:rPr>
          <w:rFonts w:ascii="Times New Roman" w:hAnsi="Times New Roman" w:cs="Times New Roman"/>
          <w:sz w:val="24"/>
          <w:szCs w:val="24"/>
        </w:rPr>
        <w:t>university polo shirts.</w:t>
      </w:r>
      <w:r w:rsidR="00462E6A" w:rsidRPr="009B01D1">
        <w:rPr>
          <w:rFonts w:ascii="Times New Roman" w:hAnsi="Times New Roman" w:cs="Times New Roman"/>
          <w:sz w:val="24"/>
          <w:szCs w:val="24"/>
        </w:rPr>
        <w:t xml:space="preserve"> We highly value team involvement in all phases of our project. </w:t>
      </w:r>
      <w:r w:rsidR="002D08D0" w:rsidRPr="009B01D1">
        <w:rPr>
          <w:rFonts w:ascii="Times New Roman" w:hAnsi="Times New Roman" w:cs="Times New Roman"/>
          <w:sz w:val="24"/>
          <w:szCs w:val="24"/>
        </w:rPr>
        <w:t>Therefore, a</w:t>
      </w:r>
      <w:r w:rsidR="00462E6A" w:rsidRPr="009B01D1">
        <w:rPr>
          <w:rFonts w:ascii="Times New Roman" w:hAnsi="Times New Roman" w:cs="Times New Roman"/>
          <w:sz w:val="24"/>
          <w:szCs w:val="24"/>
        </w:rPr>
        <w:t xml:space="preserve">ccess to proper equipment and knowledge is critical </w:t>
      </w:r>
      <w:r w:rsidR="002D08D0" w:rsidRPr="009B01D1">
        <w:rPr>
          <w:rFonts w:ascii="Times New Roman" w:hAnsi="Times New Roman" w:cs="Times New Roman"/>
          <w:sz w:val="24"/>
          <w:szCs w:val="24"/>
        </w:rPr>
        <w:t xml:space="preserve">for </w:t>
      </w:r>
      <w:r w:rsidR="00462E6A" w:rsidRPr="009B01D1">
        <w:rPr>
          <w:rFonts w:ascii="Times New Roman" w:hAnsi="Times New Roman" w:cs="Times New Roman"/>
          <w:sz w:val="24"/>
          <w:szCs w:val="24"/>
        </w:rPr>
        <w:t>our success</w:t>
      </w:r>
      <w:r w:rsidR="002D08D0" w:rsidRPr="009B01D1">
        <w:rPr>
          <w:rFonts w:ascii="Times New Roman" w:hAnsi="Times New Roman" w:cs="Times New Roman"/>
          <w:sz w:val="24"/>
          <w:szCs w:val="24"/>
        </w:rPr>
        <w:t>.</w:t>
      </w:r>
    </w:p>
    <w:p w14:paraId="4DB22B4B" w14:textId="7E895FFA" w:rsidR="00462E6A" w:rsidRPr="009B01D1" w:rsidRDefault="004D3FBD" w:rsidP="00462E6A">
      <w:pPr>
        <w:rPr>
          <w:rFonts w:ascii="Times New Roman" w:hAnsi="Times New Roman" w:cs="Times New Roman"/>
          <w:sz w:val="24"/>
          <w:szCs w:val="24"/>
        </w:rPr>
      </w:pPr>
      <w:r w:rsidRPr="009B01D1">
        <w:rPr>
          <w:rFonts w:ascii="Times New Roman" w:hAnsi="Times New Roman" w:cs="Times New Roman"/>
          <w:sz w:val="24"/>
          <w:szCs w:val="24"/>
        </w:rPr>
        <w:t>We would greatly appreciate</w:t>
      </w:r>
      <w:r w:rsidR="00D90103" w:rsidRPr="009B01D1">
        <w:rPr>
          <w:rFonts w:ascii="Times New Roman" w:hAnsi="Times New Roman" w:cs="Times New Roman"/>
          <w:sz w:val="24"/>
          <w:szCs w:val="24"/>
        </w:rPr>
        <w:t xml:space="preserve"> a donation</w:t>
      </w:r>
      <w:r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from </w:t>
      </w:r>
      <w:r w:rsidR="00673029">
        <w:rPr>
          <w:rFonts w:ascii="Times New Roman" w:hAnsi="Times New Roman" w:cs="Times New Roman"/>
          <w:sz w:val="24"/>
          <w:szCs w:val="24"/>
        </w:rPr>
        <w:t>Cal-Geo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 </w:t>
      </w:r>
      <w:r w:rsidR="00D90103" w:rsidRPr="009B01D1">
        <w:rPr>
          <w:rFonts w:ascii="Times New Roman" w:hAnsi="Times New Roman" w:cs="Times New Roman"/>
          <w:sz w:val="24"/>
          <w:szCs w:val="24"/>
        </w:rPr>
        <w:t>to support</w:t>
      </w:r>
      <w:r w:rsidRPr="009B01D1">
        <w:rPr>
          <w:rFonts w:ascii="Times New Roman" w:hAnsi="Times New Roman" w:cs="Times New Roman"/>
          <w:sz w:val="24"/>
          <w:szCs w:val="24"/>
        </w:rPr>
        <w:t xml:space="preserve"> our team’s goals of </w:t>
      </w:r>
      <w:r w:rsidR="003459A4" w:rsidRPr="009B01D1">
        <w:rPr>
          <w:rFonts w:ascii="Times New Roman" w:hAnsi="Times New Roman" w:cs="Times New Roman"/>
          <w:sz w:val="24"/>
          <w:szCs w:val="24"/>
        </w:rPr>
        <w:t xml:space="preserve">participating </w:t>
      </w:r>
      <w:r w:rsidRPr="009B01D1">
        <w:rPr>
          <w:rFonts w:ascii="Times New Roman" w:hAnsi="Times New Roman" w:cs="Times New Roman"/>
          <w:sz w:val="24"/>
          <w:szCs w:val="24"/>
        </w:rPr>
        <w:t xml:space="preserve">and succeeding in this year’s competition. 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Please make donations payable to </w:t>
      </w:r>
      <w:r w:rsidR="005C0BD4" w:rsidRPr="009B01D1">
        <w:rPr>
          <w:rFonts w:ascii="Times New Roman" w:hAnsi="Times New Roman" w:cs="Times New Roman"/>
          <w:b/>
          <w:sz w:val="24"/>
          <w:szCs w:val="24"/>
          <w:u w:val="single"/>
        </w:rPr>
        <w:t>Chico ASCE Student Chapter</w:t>
      </w:r>
      <w:r w:rsidR="005C0BD4" w:rsidRPr="009B0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and </w:t>
      </w:r>
      <w:r w:rsidR="005C0BD4" w:rsidRPr="009B01D1">
        <w:rPr>
          <w:rFonts w:ascii="Times New Roman" w:hAnsi="Times New Roman" w:cs="Times New Roman"/>
          <w:b/>
          <w:sz w:val="24"/>
          <w:szCs w:val="24"/>
          <w:u w:val="single"/>
        </w:rPr>
        <w:t>Geo-Wall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 in the Memo. On behalf of the </w:t>
      </w:r>
      <w:r w:rsidR="00450306">
        <w:rPr>
          <w:rFonts w:ascii="Times New Roman" w:hAnsi="Times New Roman" w:cs="Times New Roman"/>
          <w:sz w:val="24"/>
          <w:szCs w:val="24"/>
        </w:rPr>
        <w:t>Chico</w:t>
      </w:r>
      <w:r w:rsidR="005C0BD4" w:rsidRPr="009B01D1">
        <w:rPr>
          <w:rFonts w:ascii="Times New Roman" w:hAnsi="Times New Roman" w:cs="Times New Roman"/>
          <w:sz w:val="24"/>
          <w:szCs w:val="24"/>
        </w:rPr>
        <w:t xml:space="preserve"> Geo-Wall team, we sincerely appreciate your generous donation and effort in supporting your local engineering students. With your support, we look to rank for nationals.</w:t>
      </w:r>
    </w:p>
    <w:p w14:paraId="6B7A7A1D" w14:textId="4ED1EC50" w:rsidR="005C0BD4" w:rsidRDefault="005C0BD4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D4">
        <w:rPr>
          <w:rFonts w:ascii="Times New Roman" w:hAnsi="Times New Roman" w:cs="Times New Roman"/>
          <w:sz w:val="24"/>
          <w:szCs w:val="24"/>
        </w:rPr>
        <w:t>Respectfully,</w:t>
      </w:r>
    </w:p>
    <w:p w14:paraId="6663A2F0" w14:textId="77777777" w:rsidR="009B01D1" w:rsidRPr="005C0BD4" w:rsidRDefault="009B01D1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B2AA" w14:textId="1310F50F" w:rsidR="002D08D0" w:rsidRPr="009B01D1" w:rsidRDefault="005C0BD4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D4">
        <w:rPr>
          <w:rFonts w:ascii="Times New Roman" w:hAnsi="Times New Roman" w:cs="Times New Roman"/>
          <w:sz w:val="24"/>
          <w:szCs w:val="24"/>
        </w:rPr>
        <w:t>Erica Plasencia</w:t>
      </w:r>
      <w:r w:rsidR="002D08D0" w:rsidRPr="009B0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BA3B1" w14:textId="443E46DF" w:rsidR="005C0BD4" w:rsidRPr="005C0BD4" w:rsidRDefault="00673029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CSU, Chico </w:t>
      </w:r>
      <w:bookmarkStart w:id="1" w:name="_GoBack"/>
      <w:bookmarkEnd w:id="1"/>
      <w:r w:rsidR="002D08D0" w:rsidRPr="009B01D1">
        <w:rPr>
          <w:rFonts w:ascii="Times New Roman" w:hAnsi="Times New Roman" w:cs="Times New Roman"/>
          <w:sz w:val="24"/>
          <w:szCs w:val="24"/>
        </w:rPr>
        <w:t>Geo-Wall Captain</w:t>
      </w:r>
    </w:p>
    <w:p w14:paraId="2950BF3B" w14:textId="34AB3804" w:rsidR="002D08D0" w:rsidRPr="009B01D1" w:rsidRDefault="005C0BD4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D4">
        <w:rPr>
          <w:rFonts w:ascii="Times New Roman" w:hAnsi="Times New Roman" w:cs="Times New Roman"/>
          <w:sz w:val="24"/>
          <w:szCs w:val="24"/>
        </w:rPr>
        <w:t>(530) 588-8660</w:t>
      </w:r>
      <w:r w:rsidR="002D08D0" w:rsidRPr="009B01D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F77E3F" w14:textId="08CFBC6A" w:rsidR="005C0BD4" w:rsidRPr="009B01D1" w:rsidRDefault="002D08D0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BD4">
        <w:rPr>
          <w:rFonts w:ascii="Times New Roman" w:hAnsi="Times New Roman" w:cs="Times New Roman"/>
          <w:sz w:val="24"/>
          <w:szCs w:val="24"/>
        </w:rPr>
        <w:t>eplasencia-campos@mail.csuchico.edu</w:t>
      </w:r>
    </w:p>
    <w:p w14:paraId="2DC5866E" w14:textId="77777777" w:rsidR="002D08D0" w:rsidRPr="009B01D1" w:rsidRDefault="002D08D0" w:rsidP="002D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46419" w14:textId="7926C9DA" w:rsidR="00E04C10" w:rsidRPr="009B01D1" w:rsidRDefault="004D3FBD" w:rsidP="002D0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1D1">
        <w:rPr>
          <w:rFonts w:ascii="Times New Roman" w:hAnsi="Times New Roman" w:cs="Times New Roman"/>
          <w:sz w:val="24"/>
          <w:szCs w:val="24"/>
        </w:rPr>
        <w:t>To show your support, the</w:t>
      </w:r>
      <w:r w:rsidR="00D90103" w:rsidRPr="009B01D1">
        <w:rPr>
          <w:rFonts w:ascii="Times New Roman" w:hAnsi="Times New Roman" w:cs="Times New Roman"/>
          <w:sz w:val="24"/>
          <w:szCs w:val="24"/>
        </w:rPr>
        <w:t>s</w:t>
      </w:r>
      <w:r w:rsidRPr="009B01D1">
        <w:rPr>
          <w:rFonts w:ascii="Times New Roman" w:hAnsi="Times New Roman" w:cs="Times New Roman"/>
          <w:sz w:val="24"/>
          <w:szCs w:val="24"/>
        </w:rPr>
        <w:t>e are sponsorship opportunities that your company can achieve: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170"/>
        <w:gridCol w:w="6588"/>
      </w:tblGrid>
      <w:tr w:rsidR="00E04C10" w14:paraId="44805604" w14:textId="77777777" w:rsidTr="40848956">
        <w:tc>
          <w:tcPr>
            <w:tcW w:w="1818" w:type="dxa"/>
          </w:tcPr>
          <w:p w14:paraId="2C30C729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170" w:type="dxa"/>
          </w:tcPr>
          <w:p w14:paraId="66552C96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6588" w:type="dxa"/>
          </w:tcPr>
          <w:p w14:paraId="6C9C5546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</w:t>
            </w:r>
          </w:p>
        </w:tc>
      </w:tr>
      <w:tr w:rsidR="00E04C10" w14:paraId="0E33FF86" w14:textId="77777777" w:rsidTr="40848956">
        <w:tc>
          <w:tcPr>
            <w:tcW w:w="1818" w:type="dxa"/>
          </w:tcPr>
          <w:p w14:paraId="0A70AD66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  <w:tc>
          <w:tcPr>
            <w:tcW w:w="1170" w:type="dxa"/>
          </w:tcPr>
          <w:p w14:paraId="1FB8E2A5" w14:textId="49BA151D" w:rsidR="004D3FBD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407E">
              <w:rPr>
                <w:sz w:val="24"/>
                <w:szCs w:val="24"/>
              </w:rPr>
              <w:t>500</w:t>
            </w:r>
          </w:p>
        </w:tc>
        <w:tc>
          <w:tcPr>
            <w:tcW w:w="6588" w:type="dxa"/>
          </w:tcPr>
          <w:p w14:paraId="12DB9D73" w14:textId="5F019EF5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on </w:t>
            </w:r>
            <w:r w:rsidR="002D08D0">
              <w:rPr>
                <w:sz w:val="24"/>
                <w:szCs w:val="24"/>
              </w:rPr>
              <w:t xml:space="preserve">Geo-Wall </w:t>
            </w:r>
            <w:r>
              <w:rPr>
                <w:sz w:val="24"/>
                <w:szCs w:val="24"/>
              </w:rPr>
              <w:t>team T-Shirt</w:t>
            </w:r>
          </w:p>
        </w:tc>
      </w:tr>
      <w:tr w:rsidR="00E04C10" w14:paraId="653B7D4C" w14:textId="77777777" w:rsidTr="40848956">
        <w:tc>
          <w:tcPr>
            <w:tcW w:w="1818" w:type="dxa"/>
          </w:tcPr>
          <w:p w14:paraId="7BDE7ABD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  <w:tc>
          <w:tcPr>
            <w:tcW w:w="1170" w:type="dxa"/>
          </w:tcPr>
          <w:p w14:paraId="2117944E" w14:textId="682F4BFF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407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88" w:type="dxa"/>
          </w:tcPr>
          <w:p w14:paraId="20A140B1" w14:textId="0FD46C74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&amp; Logo on </w:t>
            </w:r>
            <w:r w:rsidR="002D08D0">
              <w:rPr>
                <w:sz w:val="24"/>
                <w:szCs w:val="24"/>
              </w:rPr>
              <w:t xml:space="preserve">Geo-Wall </w:t>
            </w:r>
            <w:r>
              <w:rPr>
                <w:sz w:val="24"/>
                <w:szCs w:val="24"/>
              </w:rPr>
              <w:t xml:space="preserve">T-shirt </w:t>
            </w:r>
          </w:p>
        </w:tc>
      </w:tr>
      <w:tr w:rsidR="00E04C10" w14:paraId="59E21ED6" w14:textId="77777777" w:rsidTr="40848956">
        <w:tc>
          <w:tcPr>
            <w:tcW w:w="1818" w:type="dxa"/>
          </w:tcPr>
          <w:p w14:paraId="3642B2E3" w14:textId="77777777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1170" w:type="dxa"/>
          </w:tcPr>
          <w:p w14:paraId="37D585FB" w14:textId="6C1B8E41" w:rsidR="00E04C10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840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000+</w:t>
            </w:r>
          </w:p>
        </w:tc>
        <w:tc>
          <w:tcPr>
            <w:tcW w:w="6588" w:type="dxa"/>
          </w:tcPr>
          <w:p w14:paraId="2FC95582" w14:textId="0569FF52" w:rsidR="00E04C10" w:rsidRDefault="1FADFEF0">
            <w:pPr>
              <w:rPr>
                <w:sz w:val="24"/>
                <w:szCs w:val="24"/>
              </w:rPr>
            </w:pPr>
            <w:r w:rsidRPr="00B91D60">
              <w:rPr>
                <w:sz w:val="24"/>
                <w:szCs w:val="24"/>
              </w:rPr>
              <w:t xml:space="preserve">Name &amp; Logo on T-shirt of all teams </w:t>
            </w:r>
          </w:p>
        </w:tc>
      </w:tr>
      <w:tr w:rsidR="004D3FBD" w14:paraId="181F3F4D" w14:textId="77777777" w:rsidTr="40848956">
        <w:tc>
          <w:tcPr>
            <w:tcW w:w="1818" w:type="dxa"/>
          </w:tcPr>
          <w:p w14:paraId="1B6B6D5F" w14:textId="5584A33D" w:rsidR="004D3FBD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Amount</w:t>
            </w:r>
          </w:p>
        </w:tc>
        <w:tc>
          <w:tcPr>
            <w:tcW w:w="1170" w:type="dxa"/>
          </w:tcPr>
          <w:p w14:paraId="034F8459" w14:textId="01CC3AFA" w:rsidR="004D3FBD" w:rsidRDefault="004D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6588" w:type="dxa"/>
          </w:tcPr>
          <w:p w14:paraId="1C94EB9A" w14:textId="59901D09" w:rsidR="004D3FBD" w:rsidRDefault="004D3FBD">
            <w:pPr>
              <w:rPr>
                <w:sz w:val="24"/>
                <w:szCs w:val="24"/>
              </w:rPr>
            </w:pPr>
          </w:p>
        </w:tc>
      </w:tr>
    </w:tbl>
    <w:p w14:paraId="758A8FDA" w14:textId="145EFFB1" w:rsidR="007F7786" w:rsidRPr="009F563C" w:rsidRDefault="00BE6832" w:rsidP="00462E6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E6832">
        <w:rPr>
          <w:sz w:val="24"/>
          <w:szCs w:val="24"/>
        </w:rPr>
        <w:t xml:space="preserve"> </w:t>
      </w:r>
      <w:r>
        <w:rPr>
          <w:sz w:val="24"/>
          <w:szCs w:val="24"/>
        </w:rPr>
        <w:t>All Donations are Tax Deductible (TIN #94-6097155)</w:t>
      </w:r>
      <w:r w:rsidR="004D3FBD">
        <w:rPr>
          <w:sz w:val="24"/>
          <w:szCs w:val="24"/>
        </w:rPr>
        <w:t xml:space="preserve"> </w:t>
      </w:r>
    </w:p>
    <w:sectPr w:rsidR="007F7786" w:rsidRPr="009F563C" w:rsidSect="003D6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5A5D" w14:textId="77777777" w:rsidR="00B214CE" w:rsidRDefault="00B214CE" w:rsidP="000C1E35">
      <w:pPr>
        <w:spacing w:after="0" w:line="240" w:lineRule="auto"/>
      </w:pPr>
      <w:r>
        <w:separator/>
      </w:r>
    </w:p>
  </w:endnote>
  <w:endnote w:type="continuationSeparator" w:id="0">
    <w:p w14:paraId="12504F59" w14:textId="77777777" w:rsidR="00B214CE" w:rsidRDefault="00B214CE" w:rsidP="000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18EB" w14:textId="77777777" w:rsidR="005C0BD4" w:rsidRDefault="005C0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6273" w14:textId="12EE61D4" w:rsidR="00781896" w:rsidRPr="00635903" w:rsidRDefault="009F563C" w:rsidP="000C1E35">
    <w:pPr>
      <w:pStyle w:val="Footer"/>
    </w:pPr>
    <w:r w:rsidRPr="00635903">
      <w:t xml:space="preserve">[Please make all checks payable to </w:t>
    </w:r>
    <w:r w:rsidRPr="00635903">
      <w:rPr>
        <w:u w:val="single"/>
      </w:rPr>
      <w:t>CHICO ASCE STUDENT CHAPTER</w:t>
    </w:r>
    <w:r w:rsidRPr="00635903">
      <w:t>]</w:t>
    </w:r>
  </w:p>
  <w:p w14:paraId="48A9E577" w14:textId="75692229" w:rsidR="00016C25" w:rsidRPr="00635903" w:rsidRDefault="00781896" w:rsidP="000C1E35">
    <w:pPr>
      <w:pStyle w:val="Footer"/>
      <w:rPr>
        <w:noProof/>
      </w:rPr>
    </w:pPr>
    <w:r w:rsidRPr="00635903">
      <w:t>Mailing Address:</w:t>
    </w:r>
    <w:r w:rsidR="000C1E35" w:rsidRPr="00635903">
      <w:rPr>
        <w:noProof/>
      </w:rPr>
      <w:t xml:space="preserve"> </w:t>
    </w:r>
    <w:r w:rsidR="00635903" w:rsidRPr="00635903">
      <w:rPr>
        <w:noProof/>
      </w:rPr>
      <w:t xml:space="preserve">  </w:t>
    </w:r>
    <w:r w:rsidR="008170EC">
      <w:rPr>
        <w:noProof/>
      </w:rPr>
      <w:t xml:space="preserve"> </w:t>
    </w:r>
    <w:r w:rsidR="00016C25" w:rsidRPr="00635903">
      <w:rPr>
        <w:noProof/>
      </w:rPr>
      <w:t>400 W. 1</w:t>
    </w:r>
    <w:r w:rsidR="00016C25" w:rsidRPr="00635903">
      <w:rPr>
        <w:noProof/>
        <w:vertAlign w:val="superscript"/>
      </w:rPr>
      <w:t>st</w:t>
    </w:r>
    <w:r w:rsidR="00016C25" w:rsidRPr="00635903">
      <w:rPr>
        <w:noProof/>
      </w:rPr>
      <w:t xml:space="preserve"> , Chico, CA 95929-0930</w:t>
    </w:r>
  </w:p>
  <w:p w14:paraId="2A19B862" w14:textId="77777777" w:rsidR="00016C25" w:rsidRPr="00635903" w:rsidRDefault="00016C25" w:rsidP="000C1E35">
    <w:pPr>
      <w:pStyle w:val="Footer"/>
      <w:rPr>
        <w:noProof/>
      </w:rPr>
    </w:pPr>
    <w:r w:rsidRPr="00635903">
      <w:rPr>
        <w:noProof/>
      </w:rPr>
      <w:t xml:space="preserve">                                  Department of Civil Engineering</w:t>
    </w:r>
  </w:p>
  <w:p w14:paraId="63ABAD2C" w14:textId="77777777" w:rsidR="00016C25" w:rsidRPr="00635903" w:rsidRDefault="00016C25" w:rsidP="000C1E35">
    <w:pPr>
      <w:pStyle w:val="Footer"/>
      <w:rPr>
        <w:noProof/>
      </w:rPr>
    </w:pPr>
    <w:r w:rsidRPr="00635903">
      <w:rPr>
        <w:noProof/>
      </w:rPr>
      <w:t xml:space="preserve">                                  Chico ASCE Student Chapter</w:t>
    </w:r>
  </w:p>
  <w:p w14:paraId="64B00FEB" w14:textId="75647D64" w:rsidR="009F563C" w:rsidRPr="00016C25" w:rsidRDefault="00016C25" w:rsidP="000C1E35">
    <w:pPr>
      <w:pStyle w:val="Footer"/>
      <w:rPr>
        <w:noProof/>
        <w:sz w:val="20"/>
        <w:szCs w:val="20"/>
      </w:rPr>
    </w:pPr>
    <w:r w:rsidRPr="00635903">
      <w:rPr>
        <w:noProof/>
      </w:rPr>
      <w:t xml:space="preserve">                                  California State University, Chico</w:t>
    </w:r>
    <w:r w:rsidR="008F6FB7">
      <w:tab/>
    </w:r>
    <w:r w:rsidR="009F563C">
      <w:ptab w:relativeTo="margin" w:alignment="center" w:leader="none"/>
    </w:r>
    <w:r w:rsidR="009F563C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C2FB" w14:textId="77777777" w:rsidR="005C0BD4" w:rsidRDefault="005C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E257" w14:textId="77777777" w:rsidR="00B214CE" w:rsidRDefault="00B214CE" w:rsidP="000C1E35">
      <w:pPr>
        <w:spacing w:after="0" w:line="240" w:lineRule="auto"/>
      </w:pPr>
      <w:r>
        <w:separator/>
      </w:r>
    </w:p>
  </w:footnote>
  <w:footnote w:type="continuationSeparator" w:id="0">
    <w:p w14:paraId="095A92EF" w14:textId="77777777" w:rsidR="00B214CE" w:rsidRDefault="00B214CE" w:rsidP="000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F941" w14:textId="77777777" w:rsidR="005C0BD4" w:rsidRDefault="005C0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D992" w14:textId="77777777" w:rsidR="005C0BD4" w:rsidRDefault="005C0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2857" w14:textId="77777777" w:rsidR="005C0BD4" w:rsidRDefault="005C0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10"/>
    <w:rsid w:val="00016C25"/>
    <w:rsid w:val="00017BD2"/>
    <w:rsid w:val="00061390"/>
    <w:rsid w:val="00094D0F"/>
    <w:rsid w:val="000C1E35"/>
    <w:rsid w:val="000C5609"/>
    <w:rsid w:val="000D5F1A"/>
    <w:rsid w:val="000F6C3C"/>
    <w:rsid w:val="00102B46"/>
    <w:rsid w:val="0012720D"/>
    <w:rsid w:val="0014452A"/>
    <w:rsid w:val="001445AC"/>
    <w:rsid w:val="001552C6"/>
    <w:rsid w:val="0018407E"/>
    <w:rsid w:val="00194C5C"/>
    <w:rsid w:val="001C39C0"/>
    <w:rsid w:val="001D3B64"/>
    <w:rsid w:val="00204E0A"/>
    <w:rsid w:val="002D08D0"/>
    <w:rsid w:val="003459A4"/>
    <w:rsid w:val="003523B3"/>
    <w:rsid w:val="00376B01"/>
    <w:rsid w:val="003835EF"/>
    <w:rsid w:val="003D699B"/>
    <w:rsid w:val="00405963"/>
    <w:rsid w:val="00415985"/>
    <w:rsid w:val="00427CDF"/>
    <w:rsid w:val="00450306"/>
    <w:rsid w:val="00462E6A"/>
    <w:rsid w:val="004647F0"/>
    <w:rsid w:val="00466C5A"/>
    <w:rsid w:val="00471D29"/>
    <w:rsid w:val="004B5082"/>
    <w:rsid w:val="004D3FBD"/>
    <w:rsid w:val="0051010A"/>
    <w:rsid w:val="00517534"/>
    <w:rsid w:val="00520D3D"/>
    <w:rsid w:val="00556D1A"/>
    <w:rsid w:val="00592D64"/>
    <w:rsid w:val="005C0BD4"/>
    <w:rsid w:val="005E6346"/>
    <w:rsid w:val="00602455"/>
    <w:rsid w:val="00635903"/>
    <w:rsid w:val="00637983"/>
    <w:rsid w:val="00644D59"/>
    <w:rsid w:val="006511F8"/>
    <w:rsid w:val="00673029"/>
    <w:rsid w:val="006B2CCE"/>
    <w:rsid w:val="006D67B2"/>
    <w:rsid w:val="006F0945"/>
    <w:rsid w:val="0073322D"/>
    <w:rsid w:val="007571B2"/>
    <w:rsid w:val="007679A2"/>
    <w:rsid w:val="00781896"/>
    <w:rsid w:val="00781B06"/>
    <w:rsid w:val="007860E6"/>
    <w:rsid w:val="00786C09"/>
    <w:rsid w:val="00795243"/>
    <w:rsid w:val="007F74A1"/>
    <w:rsid w:val="007F7786"/>
    <w:rsid w:val="008170EC"/>
    <w:rsid w:val="00853D11"/>
    <w:rsid w:val="00873903"/>
    <w:rsid w:val="0089033F"/>
    <w:rsid w:val="008B7F8D"/>
    <w:rsid w:val="008E1017"/>
    <w:rsid w:val="008E6C5C"/>
    <w:rsid w:val="008F5A68"/>
    <w:rsid w:val="008F6FB7"/>
    <w:rsid w:val="00912874"/>
    <w:rsid w:val="00973154"/>
    <w:rsid w:val="009B01D1"/>
    <w:rsid w:val="009C2E70"/>
    <w:rsid w:val="009F563C"/>
    <w:rsid w:val="00A0385E"/>
    <w:rsid w:val="00A3598B"/>
    <w:rsid w:val="00A37CB6"/>
    <w:rsid w:val="00A52352"/>
    <w:rsid w:val="00A92A27"/>
    <w:rsid w:val="00AA3277"/>
    <w:rsid w:val="00B02AC8"/>
    <w:rsid w:val="00B05D91"/>
    <w:rsid w:val="00B13406"/>
    <w:rsid w:val="00B214CE"/>
    <w:rsid w:val="00B918CB"/>
    <w:rsid w:val="00B91D60"/>
    <w:rsid w:val="00BC052F"/>
    <w:rsid w:val="00BE6832"/>
    <w:rsid w:val="00BF279C"/>
    <w:rsid w:val="00C56F18"/>
    <w:rsid w:val="00C93959"/>
    <w:rsid w:val="00D32143"/>
    <w:rsid w:val="00D70595"/>
    <w:rsid w:val="00D71E58"/>
    <w:rsid w:val="00D72902"/>
    <w:rsid w:val="00D90103"/>
    <w:rsid w:val="00D947C8"/>
    <w:rsid w:val="00DA4984"/>
    <w:rsid w:val="00DE1E89"/>
    <w:rsid w:val="00E04C10"/>
    <w:rsid w:val="00E11FC2"/>
    <w:rsid w:val="00E26278"/>
    <w:rsid w:val="00E3054E"/>
    <w:rsid w:val="00E52F7B"/>
    <w:rsid w:val="00E812E2"/>
    <w:rsid w:val="00EA1231"/>
    <w:rsid w:val="00EE3261"/>
    <w:rsid w:val="00EF4B46"/>
    <w:rsid w:val="00F322FC"/>
    <w:rsid w:val="00F33194"/>
    <w:rsid w:val="00F34ED9"/>
    <w:rsid w:val="00F576AC"/>
    <w:rsid w:val="00F741C0"/>
    <w:rsid w:val="00F95A55"/>
    <w:rsid w:val="00FB4418"/>
    <w:rsid w:val="00FD4BBE"/>
    <w:rsid w:val="00FF2712"/>
    <w:rsid w:val="1FADFEF0"/>
    <w:rsid w:val="40848956"/>
    <w:rsid w:val="7010E929"/>
    <w:rsid w:val="7148D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DE75"/>
  <w15:docId w15:val="{DF4370C8-F193-4C9B-A09C-E2A23A6F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C8"/>
  </w:style>
  <w:style w:type="paragraph" w:styleId="Footer">
    <w:name w:val="footer"/>
    <w:basedOn w:val="Normal"/>
    <w:link w:val="FooterChar"/>
    <w:uiPriority w:val="99"/>
    <w:unhideWhenUsed/>
    <w:rsid w:val="00D9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C8"/>
  </w:style>
  <w:style w:type="character" w:styleId="Hyperlink">
    <w:name w:val="Hyperlink"/>
    <w:basedOn w:val="DefaultParagraphFont"/>
    <w:uiPriority w:val="99"/>
    <w:unhideWhenUsed/>
    <w:rsid w:val="002D0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AFE4-5F75-9C48-A427-D855E2B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Hicks</dc:creator>
  <cp:lastModifiedBy>plasencia , martin</cp:lastModifiedBy>
  <cp:revision>2</cp:revision>
  <cp:lastPrinted>2019-09-10T20:19:00Z</cp:lastPrinted>
  <dcterms:created xsi:type="dcterms:W3CDTF">2019-11-12T23:49:00Z</dcterms:created>
  <dcterms:modified xsi:type="dcterms:W3CDTF">2019-11-12T23:49:00Z</dcterms:modified>
</cp:coreProperties>
</file>